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82D9" w14:textId="2C3DFBEB" w:rsidR="00E60BD6" w:rsidRDefault="00716747">
      <w:r>
        <w:t>Waterford Wolverine Shooting Team</w:t>
      </w:r>
    </w:p>
    <w:p w14:paraId="60F62C47" w14:textId="694C16E5" w:rsidR="00716747" w:rsidRDefault="00716747">
      <w:r>
        <w:t>Board Meeting: 5/2/2022</w:t>
      </w:r>
    </w:p>
    <w:p w14:paraId="27172B6E" w14:textId="7880DE24" w:rsidR="00716747" w:rsidRDefault="00716747" w:rsidP="00716747">
      <w:pPr>
        <w:pStyle w:val="ListParagraph"/>
        <w:numPr>
          <w:ilvl w:val="0"/>
          <w:numId w:val="1"/>
        </w:numPr>
      </w:pPr>
      <w:r>
        <w:t>Scott called the meeting to order at 7:03pm</w:t>
      </w:r>
    </w:p>
    <w:p w14:paraId="02D6FE52" w14:textId="09ECB256" w:rsidR="00716747" w:rsidRDefault="00716747" w:rsidP="00716747">
      <w:pPr>
        <w:pStyle w:val="ListParagraph"/>
        <w:numPr>
          <w:ilvl w:val="0"/>
          <w:numId w:val="1"/>
        </w:numPr>
      </w:pPr>
      <w:r>
        <w:t>Roll Call:  Scott, Brett, Jeff, Mike, Kim, Renee, Becky and Noah Schierl. Guests: Tim Watral, Kevin Wolfert, Tom Hoppa</w:t>
      </w:r>
    </w:p>
    <w:p w14:paraId="588250E7" w14:textId="43A3D89F" w:rsidR="00716747" w:rsidRDefault="00716747" w:rsidP="00716747">
      <w:pPr>
        <w:pStyle w:val="ListParagraph"/>
        <w:numPr>
          <w:ilvl w:val="0"/>
          <w:numId w:val="1"/>
        </w:numPr>
      </w:pPr>
      <w:r>
        <w:t xml:space="preserve">The agenda was approved </w:t>
      </w:r>
    </w:p>
    <w:p w14:paraId="280DDF6C" w14:textId="77777777" w:rsidR="00716747" w:rsidRDefault="00716747" w:rsidP="00803249">
      <w:pPr>
        <w:pStyle w:val="ListParagraph"/>
        <w:numPr>
          <w:ilvl w:val="0"/>
          <w:numId w:val="1"/>
        </w:numPr>
      </w:pPr>
      <w:r>
        <w:t xml:space="preserve">Renee made a motion to approve the meeting minutes from 3/16/2022; Mike seconded. Motion carried. </w:t>
      </w:r>
    </w:p>
    <w:p w14:paraId="4637B159" w14:textId="646AC63C" w:rsidR="00716747" w:rsidRDefault="00716747" w:rsidP="00300FC0">
      <w:pPr>
        <w:pStyle w:val="ListParagraph"/>
        <w:numPr>
          <w:ilvl w:val="0"/>
          <w:numId w:val="1"/>
        </w:numPr>
      </w:pPr>
      <w:r>
        <w:t>Treasurers Report: Cash balances are correct - we're a few dollars short of $140K in cash. Our MidwayUSA Foundation endowment balance is currently $573,909. Our 2021 990 is in process of being filed by Steve Barr</w:t>
      </w:r>
      <w:r w:rsidR="00A81834">
        <w:t xml:space="preserve">. Tim was asked to get the 2021 end of year shell inventory to Brett including the inventory on hand at the end of the year and the value of the inventory. Tim will get this to him. </w:t>
      </w:r>
    </w:p>
    <w:p w14:paraId="18649E13" w14:textId="2B60A6B3" w:rsidR="00716747" w:rsidRDefault="00A81834" w:rsidP="00716747">
      <w:pPr>
        <w:pStyle w:val="ListParagraph"/>
        <w:numPr>
          <w:ilvl w:val="0"/>
          <w:numId w:val="1"/>
        </w:numPr>
      </w:pPr>
      <w:r>
        <w:t xml:space="preserve">Head Coach Report: We are all done with conference shoots, 5 trap shoots, 2 skeet shoots and 2 sporting clays shoots. We have 5 trap, 2 skeet and 3 sporties to go with State and Nationals to follow. Our State trap pre-registrations were mailed in. We are throwing trap, skeet and some 5 stand at Tuesday practice; Wednesday is sporties with Chad; Thursday is Bunker with Pat. We are currently looking at have Friday practice at the BCC. If approved by the BCC board, it could tentatively start on May 13. This will add 6 more practices </w:t>
      </w:r>
      <w:r w:rsidR="00D542FA">
        <w:t xml:space="preserve">before State trap. A motion was made by Kim to open Friday practices to our WWST shooters if enough coaches are available to help as well as if approved by the BCC board. Renee seconded. Motion carried. There has been one of our athletes officially coded by the high school. Contact was made to the parents of this athlete and details were gathered. This infraction also violates the WWST Code of Conduct. This is the first </w:t>
      </w:r>
      <w:r w:rsidR="00A32668">
        <w:t>violation,</w:t>
      </w:r>
      <w:r w:rsidR="00D542FA">
        <w:t xml:space="preserve"> and this athlete will sit out the next competition that he/she signed up for </w:t>
      </w:r>
      <w:r w:rsidR="00A15546">
        <w:t xml:space="preserve">(Hartford Invite) </w:t>
      </w:r>
      <w:r w:rsidR="00D542FA">
        <w:t>and will complete six hours of community service as identified by our board:  working with the Lions Club picking up garbage on Highway 36</w:t>
      </w:r>
      <w:r w:rsidR="00A15546">
        <w:t xml:space="preserve"> for three hours and cleaning/working at the BCC for three hours. Mike to notify the family. Scott to have a discussion with Dan Foster at the high school to see how we can have a better line of communication with the high school and the AD-Jill Stobber for notification of our athletes if there is a code violation. It might be as easy as giving them an official roster at the beginning of our season for them to add to their sport/club data base. </w:t>
      </w:r>
      <w:r w:rsidR="00331066">
        <w:t xml:space="preserve">At this time Tom Hoppa was asked to leave the room for a brief discussion regarding the open head coach position for the 2022-2023 year. Mike will officially announce his retirement from the team in a quad chart letting everyone know that he is going to reduce his roll and that we are seeking candidates for the head coach </w:t>
      </w:r>
      <w:r w:rsidR="00A32668">
        <w:t>position</w:t>
      </w:r>
      <w:r w:rsidR="00331066">
        <w:t xml:space="preserve">. We will interview the candidates at the next board meeting. </w:t>
      </w:r>
    </w:p>
    <w:p w14:paraId="066322A2" w14:textId="27BA3D08" w:rsidR="00331066" w:rsidRDefault="00331066" w:rsidP="00716747">
      <w:pPr>
        <w:pStyle w:val="ListParagraph"/>
        <w:numPr>
          <w:ilvl w:val="0"/>
          <w:numId w:val="1"/>
        </w:numPr>
      </w:pPr>
      <w:r>
        <w:t xml:space="preserve">Shell Report: </w:t>
      </w:r>
      <w:r w:rsidR="007C6C52">
        <w:t>Tim handed out several spread sheets with data on our shell sales and shells handed out from 2021 and currently in 2022. Discussion about our current shell sale plan occurred. With the possibility of adding a Friday practice, we are going to allow the purchase of two additional boxes of shells at Tuesday’s practice. Families can buy 2 boxes for $15; 4 boxes for $30 or 6 boxes for $45. We will be tracking athletes purchasing 6 boxes of shell against attendance at Friday practice. If there is a discrepancy, it will be addressed with the athlete/family</w:t>
      </w:r>
      <w:r w:rsidR="00C65A9C">
        <w:t xml:space="preserve">. </w:t>
      </w:r>
    </w:p>
    <w:p w14:paraId="2EC41AB3" w14:textId="208C574E" w:rsidR="00E84458" w:rsidRDefault="00E84458" w:rsidP="00716747">
      <w:pPr>
        <w:pStyle w:val="ListParagraph"/>
        <w:numPr>
          <w:ilvl w:val="0"/>
          <w:numId w:val="1"/>
        </w:numPr>
      </w:pPr>
      <w:r>
        <w:lastRenderedPageBreak/>
        <w:t>Youth Board Report:  We currently have $</w:t>
      </w:r>
      <w:r w:rsidR="00DC5A41">
        <w:t xml:space="preserve">5,847.07 on our balance sheet. This includes sales from fan shirts and a $1000 donation from SCI for helping clean up after their banquet. We have not paid Burghart’s for the cost of the fan shirts; invoice is $2002.80. The fan shirts are in and we will get them out to the team at our next practice. We are working on some suggestions for fun shooting games for our Pep Rally and discussion opportunities for another team bonding activity. </w:t>
      </w:r>
    </w:p>
    <w:p w14:paraId="42FE0C73" w14:textId="59DD3A85" w:rsidR="00DC5A41" w:rsidRDefault="00DC5A41" w:rsidP="00716747">
      <w:pPr>
        <w:pStyle w:val="ListParagraph"/>
        <w:numPr>
          <w:ilvl w:val="0"/>
          <w:numId w:val="1"/>
        </w:numPr>
      </w:pPr>
      <w:r>
        <w:t xml:space="preserve">BCC Update:  The BCC board and membership thank all the families from the WWST for their volunteer time and efforts at the BCC Invitational. We are waiting to hear if the BCC will be receiving grant money for the purchase of two new skeet throwers. The award announcement should be coming mid-May. </w:t>
      </w:r>
    </w:p>
    <w:p w14:paraId="171AE5FF" w14:textId="54CEBE6F" w:rsidR="00A7108E" w:rsidRDefault="00A7108E" w:rsidP="00E20198">
      <w:pPr>
        <w:pStyle w:val="ListParagraph"/>
        <w:numPr>
          <w:ilvl w:val="0"/>
          <w:numId w:val="1"/>
        </w:numPr>
      </w:pPr>
      <w:r>
        <w:t>Scholarship Committee:  We have received four scholarship applications. Mike made a motion to have the scholarship committee decide on the winners without full board approval as time is of the essence. Kim seconded. Motion carried. Brett and Renee will review them and get their decision for the two award winners to the high school by May 6</w:t>
      </w:r>
      <w:r w:rsidRPr="00A7108E">
        <w:rPr>
          <w:vertAlign w:val="superscript"/>
        </w:rPr>
        <w:t>th</w:t>
      </w:r>
      <w:r>
        <w:t xml:space="preserve">. Scott will be at the Award Night at the high school and will be handing out the two scholarships. </w:t>
      </w:r>
    </w:p>
    <w:p w14:paraId="1A6C9533" w14:textId="7E58D42F" w:rsidR="00A7108E" w:rsidRDefault="00A7108E" w:rsidP="00E20198">
      <w:pPr>
        <w:pStyle w:val="ListParagraph"/>
        <w:numPr>
          <w:ilvl w:val="0"/>
          <w:numId w:val="1"/>
        </w:numPr>
      </w:pPr>
      <w:r>
        <w:t xml:space="preserve">Banquet Committee:  </w:t>
      </w:r>
      <w:r w:rsidR="00CB1FAC">
        <w:t xml:space="preserve">We were able to raise $86,000 from the banquet. </w:t>
      </w:r>
      <w:r w:rsidR="00456F78">
        <w:t xml:space="preserve">Brett has met Bruce Burowski </w:t>
      </w:r>
      <w:r w:rsidR="00A32668">
        <w:t xml:space="preserve">(?spelling) </w:t>
      </w:r>
      <w:r w:rsidR="00456F78">
        <w:t xml:space="preserve">from the National Wild Turkey Federation. </w:t>
      </w:r>
      <w:r w:rsidR="0074523A">
        <w:t xml:space="preserve">Bruce works with the Wild Turkey fundraising and </w:t>
      </w:r>
      <w:r w:rsidR="00A32668">
        <w:t>offers</w:t>
      </w:r>
      <w:r w:rsidR="0074523A">
        <w:t xml:space="preserve"> to help us with our banquet</w:t>
      </w:r>
      <w:r w:rsidR="004B053D">
        <w:t xml:space="preserve">: get us merchandise, get some items at below cost. We will keep this in mind moving forward. </w:t>
      </w:r>
      <w:r w:rsidR="004D05BC">
        <w:t xml:space="preserve">Maybe we can have our own raffle for team members who bring in items and a motivator to </w:t>
      </w:r>
      <w:r w:rsidR="00370838">
        <w:t xml:space="preserve">continue to garner support from our team with donations. </w:t>
      </w:r>
    </w:p>
    <w:p w14:paraId="199047F9" w14:textId="5E527367" w:rsidR="00370838" w:rsidRDefault="00370838" w:rsidP="00E20198">
      <w:pPr>
        <w:pStyle w:val="ListParagraph"/>
        <w:numPr>
          <w:ilvl w:val="0"/>
          <w:numId w:val="1"/>
        </w:numPr>
      </w:pPr>
      <w:r>
        <w:t xml:space="preserve">Presidents Report: </w:t>
      </w:r>
      <w:r w:rsidR="0080184A">
        <w:t xml:space="preserve">12 athletes that had not met with Scott to report their third quarter grades, did show them to Mike during the BCC Invite. </w:t>
      </w:r>
      <w:r w:rsidR="00FC70BE">
        <w:t xml:space="preserve">We are all up to date with our </w:t>
      </w:r>
      <w:r w:rsidR="00A32668">
        <w:t>first-grade</w:t>
      </w:r>
      <w:r w:rsidR="00FC70BE">
        <w:t xml:space="preserve"> reporting for our team. Scott is concerned about how we have gotten away from our full team beginning of the season meeting where he speaks to all the families</w:t>
      </w:r>
      <w:r w:rsidR="00623F24">
        <w:t>. He would like to continue to revisit this, and possibly bring it back</w:t>
      </w:r>
      <w:r w:rsidR="00521434">
        <w:t xml:space="preserve">, especially for information about the banquet. </w:t>
      </w:r>
    </w:p>
    <w:p w14:paraId="50E16000" w14:textId="609B9003" w:rsidR="0097361D" w:rsidRDefault="00521434" w:rsidP="00E20198">
      <w:pPr>
        <w:pStyle w:val="ListParagraph"/>
        <w:numPr>
          <w:ilvl w:val="0"/>
          <w:numId w:val="1"/>
        </w:numPr>
      </w:pPr>
      <w:r>
        <w:t xml:space="preserve">Request for addition to our team by two families outside of the WUHS District:  </w:t>
      </w:r>
      <w:r w:rsidR="005B5F2F">
        <w:t xml:space="preserve">Three athletes from Muskego have been </w:t>
      </w:r>
      <w:r w:rsidR="00340D8E">
        <w:t xml:space="preserve">released from their team. </w:t>
      </w:r>
      <w:r w:rsidR="00CB1FD1">
        <w:t>They are from two separate families. One family lives in the Muskego school district and the other actually lives in the Waterford</w:t>
      </w:r>
      <w:r w:rsidR="00E87E84">
        <w:t xml:space="preserve"> High</w:t>
      </w:r>
      <w:r w:rsidR="00CB1FD1">
        <w:t xml:space="preserve"> School District and went to Draught School. These two athletes have a mailing address of Muskego and that might have been how they arrived at Muskego in the first place. The two fathers of these shooters are/were assistant coaches</w:t>
      </w:r>
      <w:r w:rsidR="0045312E">
        <w:t xml:space="preserve"> for Muskego. The families are really good families and have reached out to the SCTP to find a new team to shoot for. SCTP requires them to </w:t>
      </w:r>
      <w:r w:rsidR="000265FA">
        <w:t xml:space="preserve">approach the next closest shooting team. “Closest” is from their home address to the next nearest shooting </w:t>
      </w:r>
      <w:r w:rsidR="00145937">
        <w:t xml:space="preserve">range that has an SCTP team. </w:t>
      </w:r>
      <w:r w:rsidR="00006A56">
        <w:t xml:space="preserve">The WWST is being asked if we will consider adding these three athletes in the middle of the season. </w:t>
      </w:r>
      <w:r w:rsidR="005B6BF5">
        <w:t xml:space="preserve">Discussion ensued. </w:t>
      </w:r>
      <w:r w:rsidR="008A45DC">
        <w:t>Weather we take them or not, we do not have language in our Bylaws that addresses accepting athletes after our registration has been closed</w:t>
      </w:r>
      <w:r w:rsidR="0041246E">
        <w:t>. We may want to consider an addendum that addresses ‘residents in our district that have been inappropriately registered with a different neigh</w:t>
      </w:r>
      <w:r w:rsidR="00E651A2">
        <w:t>boring team’</w:t>
      </w:r>
      <w:r w:rsidR="006461F6">
        <w:t xml:space="preserve">. </w:t>
      </w:r>
      <w:r w:rsidR="004C17BE">
        <w:t>A motion was made by Mike to accept the transfer of Ricky, Ava and Izzy from the Muskego shooting team to the WWST</w:t>
      </w:r>
      <w:r w:rsidR="007C3F1F">
        <w:t xml:space="preserve"> with a charge of $320 each for registration and the completion of ten hours of volunteering per family</w:t>
      </w:r>
      <w:r w:rsidR="001E5638">
        <w:t xml:space="preserve"> or a buy out of $200, wherein each athlete will be eligible for all of the same benefits</w:t>
      </w:r>
      <w:r w:rsidR="00280E53">
        <w:t>/responsibilities</w:t>
      </w:r>
      <w:r w:rsidR="001E5638">
        <w:t xml:space="preserve"> </w:t>
      </w:r>
      <w:r w:rsidR="00280E53">
        <w:t>of any WWST athlete. Kim seconded. Motion carried</w:t>
      </w:r>
      <w:r w:rsidR="001B0072">
        <w:t xml:space="preserve">. </w:t>
      </w:r>
    </w:p>
    <w:p w14:paraId="0A756BD4" w14:textId="230CFDDF" w:rsidR="00521434" w:rsidRDefault="0097361D" w:rsidP="00E20198">
      <w:pPr>
        <w:pStyle w:val="ListParagraph"/>
        <w:numPr>
          <w:ilvl w:val="0"/>
          <w:numId w:val="1"/>
        </w:numPr>
      </w:pPr>
      <w:r>
        <w:lastRenderedPageBreak/>
        <w:t xml:space="preserve">Any Other Business:  </w:t>
      </w:r>
      <w:r w:rsidR="00ED3C64">
        <w:t xml:space="preserve">We are planning an end of the season party at the BCC on 8/12/2022 with a </w:t>
      </w:r>
      <w:r w:rsidR="00A32668">
        <w:t>cookout</w:t>
      </w:r>
      <w:r w:rsidR="00ED3C64">
        <w:t>, music by Kenny and the Night Owls</w:t>
      </w:r>
      <w:r w:rsidR="00FD4BCB">
        <w:t>, maybe a bonfire. More details to come. Our Pep Rally will be</w:t>
      </w:r>
      <w:r>
        <w:t xml:space="preserve"> 5/31/2022. </w:t>
      </w:r>
    </w:p>
    <w:p w14:paraId="044B3B1D" w14:textId="00499AE3" w:rsidR="0097361D" w:rsidRDefault="00530F66" w:rsidP="00E20198">
      <w:pPr>
        <w:pStyle w:val="ListParagraph"/>
        <w:numPr>
          <w:ilvl w:val="0"/>
          <w:numId w:val="1"/>
        </w:numPr>
      </w:pPr>
      <w:r>
        <w:t>Next meeting will be 6/6/2022 at 7:00pm at River City Lanes.</w:t>
      </w:r>
    </w:p>
    <w:p w14:paraId="6278C115" w14:textId="4417CA4F" w:rsidR="00530F66" w:rsidRDefault="00530F66" w:rsidP="00E20198">
      <w:pPr>
        <w:pStyle w:val="ListParagraph"/>
        <w:numPr>
          <w:ilvl w:val="0"/>
          <w:numId w:val="1"/>
        </w:numPr>
      </w:pPr>
      <w:r>
        <w:t>Mike made a motion to adjourn the meeting at 10:40pm. Brett seconded. Motion carried.</w:t>
      </w:r>
    </w:p>
    <w:sectPr w:rsidR="00530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4559E"/>
    <w:multiLevelType w:val="hybridMultilevel"/>
    <w:tmpl w:val="028AA7BC"/>
    <w:lvl w:ilvl="0" w:tplc="1B841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9648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47"/>
    <w:rsid w:val="00006A56"/>
    <w:rsid w:val="000265FA"/>
    <w:rsid w:val="00145937"/>
    <w:rsid w:val="001B0072"/>
    <w:rsid w:val="001E5638"/>
    <w:rsid w:val="00280E53"/>
    <w:rsid w:val="00331066"/>
    <w:rsid w:val="00340D8E"/>
    <w:rsid w:val="00370838"/>
    <w:rsid w:val="0041246E"/>
    <w:rsid w:val="0045312E"/>
    <w:rsid w:val="00456F78"/>
    <w:rsid w:val="004B053D"/>
    <w:rsid w:val="004C17BE"/>
    <w:rsid w:val="004D05BC"/>
    <w:rsid w:val="00521434"/>
    <w:rsid w:val="00530F66"/>
    <w:rsid w:val="005A2866"/>
    <w:rsid w:val="005B5F2F"/>
    <w:rsid w:val="005B6BF5"/>
    <w:rsid w:val="00623F24"/>
    <w:rsid w:val="006461F6"/>
    <w:rsid w:val="00716747"/>
    <w:rsid w:val="0074523A"/>
    <w:rsid w:val="007C3F1F"/>
    <w:rsid w:val="007C6C52"/>
    <w:rsid w:val="0080184A"/>
    <w:rsid w:val="008A45DC"/>
    <w:rsid w:val="0097361D"/>
    <w:rsid w:val="00A15546"/>
    <w:rsid w:val="00A32668"/>
    <w:rsid w:val="00A7108E"/>
    <w:rsid w:val="00A81834"/>
    <w:rsid w:val="00C65A9C"/>
    <w:rsid w:val="00CB1FAC"/>
    <w:rsid w:val="00CB1FD1"/>
    <w:rsid w:val="00D542FA"/>
    <w:rsid w:val="00DC5A41"/>
    <w:rsid w:val="00E60BD6"/>
    <w:rsid w:val="00E651A2"/>
    <w:rsid w:val="00E84458"/>
    <w:rsid w:val="00E87E84"/>
    <w:rsid w:val="00ED3C64"/>
    <w:rsid w:val="00FC70BE"/>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D0A26"/>
  <w15:chartTrackingRefBased/>
  <w15:docId w15:val="{FAF8ED61-5765-4F7F-B6E0-ACB8565BD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Watral</dc:creator>
  <cp:keywords/>
  <dc:description/>
  <cp:lastModifiedBy>Timothy Watral</cp:lastModifiedBy>
  <cp:revision>35</cp:revision>
  <dcterms:created xsi:type="dcterms:W3CDTF">2022-05-06T11:35:00Z</dcterms:created>
  <dcterms:modified xsi:type="dcterms:W3CDTF">2022-05-11T23:45:00Z</dcterms:modified>
</cp:coreProperties>
</file>