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1F96" w14:textId="23400532" w:rsidR="007E1B5B" w:rsidRDefault="00003D82">
      <w:r>
        <w:t>Waterford Wolverine Shooting Team</w:t>
      </w:r>
    </w:p>
    <w:p w14:paraId="6A140556" w14:textId="0CC4D9BE" w:rsidR="00003D82" w:rsidRDefault="00003D82">
      <w:r>
        <w:t>Board Meeting Minutes from March 18, 2021</w:t>
      </w:r>
    </w:p>
    <w:p w14:paraId="76E20CA9" w14:textId="324389AE" w:rsidR="00003D82" w:rsidRDefault="00003D82" w:rsidP="00003D82">
      <w:pPr>
        <w:pStyle w:val="ListParagraph"/>
        <w:numPr>
          <w:ilvl w:val="0"/>
          <w:numId w:val="1"/>
        </w:numPr>
      </w:pPr>
      <w:r>
        <w:t>Scott called the meeting to order at 6:44pm</w:t>
      </w:r>
    </w:p>
    <w:p w14:paraId="588E616B" w14:textId="75F4CF2E" w:rsidR="00003D82" w:rsidRDefault="00003D82" w:rsidP="00003D82">
      <w:pPr>
        <w:pStyle w:val="ListParagraph"/>
        <w:numPr>
          <w:ilvl w:val="0"/>
          <w:numId w:val="1"/>
        </w:numPr>
      </w:pPr>
      <w:r>
        <w:t>Roll Call:  Scott, Jeff, Becky, Mike, Janine, Mike and Jake. Brett excused with family emergency. Kim arrived at 7:20pm. Audience:  Ken, Keith, Kevin.</w:t>
      </w:r>
    </w:p>
    <w:p w14:paraId="4BBD009C" w14:textId="77DC2E17" w:rsidR="00003D82" w:rsidRDefault="00003D82" w:rsidP="00003D82">
      <w:pPr>
        <w:pStyle w:val="ListParagraph"/>
        <w:numPr>
          <w:ilvl w:val="0"/>
          <w:numId w:val="1"/>
        </w:numPr>
      </w:pPr>
      <w:r>
        <w:t>Agenda approval or repair:  approved</w:t>
      </w:r>
    </w:p>
    <w:p w14:paraId="54E13140" w14:textId="363111C6" w:rsidR="00003D82" w:rsidRDefault="00003D82" w:rsidP="00003D82">
      <w:pPr>
        <w:pStyle w:val="ListParagraph"/>
        <w:numPr>
          <w:ilvl w:val="0"/>
          <w:numId w:val="1"/>
        </w:numPr>
      </w:pPr>
      <w:r>
        <w:t>Janine made a motion to approve the last meeting’s minutes from 2/24/2021; Jeff second. Motion carries</w:t>
      </w:r>
    </w:p>
    <w:p w14:paraId="5CC37FB3" w14:textId="6695D1A2" w:rsidR="00003D82" w:rsidRDefault="00003D82" w:rsidP="000F4173">
      <w:pPr>
        <w:pStyle w:val="ListParagraph"/>
        <w:numPr>
          <w:ilvl w:val="0"/>
          <w:numId w:val="1"/>
        </w:numPr>
      </w:pPr>
      <w:r>
        <w:t xml:space="preserve">Treasurers Report: Submitted electronically to the Board members on 3/24/2021 as follows: </w:t>
      </w:r>
      <w:r w:rsidR="000F4173">
        <w:t xml:space="preserve">Our </w:t>
      </w:r>
      <w:r>
        <w:t xml:space="preserve">current cash balance is $165,535.24.  The February statement does not reflect some deposits that took place in March that I </w:t>
      </w:r>
      <w:r w:rsidR="00C85B09">
        <w:t>did not</w:t>
      </w:r>
      <w:r>
        <w:t xml:space="preserve"> enter at the time I generated the statements.</w:t>
      </w:r>
      <w:r w:rsidR="000F4173">
        <w:t xml:space="preserve"> </w:t>
      </w:r>
      <w:r>
        <w:t>Our MidwayUSA Foundation endowment account balance is $428,816.67.</w:t>
      </w:r>
    </w:p>
    <w:p w14:paraId="57619E90" w14:textId="2EC392BB" w:rsidR="000F4173" w:rsidRDefault="000F4173" w:rsidP="00003D82">
      <w:pPr>
        <w:pStyle w:val="ListParagraph"/>
        <w:numPr>
          <w:ilvl w:val="0"/>
          <w:numId w:val="1"/>
        </w:numPr>
      </w:pPr>
      <w:r>
        <w:t>Head Coach Report:  Practice is going well, appears to be running smoothly. Our first Conference shoot is Saturday, March 20, 50 birds at Darien Sporting Goods; 56 athletes are signed up. Next one will be at the BCC on March 27, 50 birds; 56 athletes are signed up.  TeamSnap is going well. Mike will not be at the shoots on April 10 or 11</w:t>
      </w:r>
      <w:r w:rsidRPr="000F4173">
        <w:rPr>
          <w:vertAlign w:val="superscript"/>
        </w:rPr>
        <w:t>th</w:t>
      </w:r>
      <w:r>
        <w:t>; Kim will be the head coach designee. Sporties/5-Stand, skeet and bunker will be starting tonight at Winchester. Fuzzy and Kyle are coaching sporties ($6 currently for 5-stand until it dries out more); Mark and Chad are coaching skeet ($5</w:t>
      </w:r>
      <w:r w:rsidR="00540018">
        <w:t>),</w:t>
      </w:r>
      <w:r>
        <w:t xml:space="preserve"> and Pat is coaching bunker ($8).</w:t>
      </w:r>
    </w:p>
    <w:p w14:paraId="1383B7A4" w14:textId="7A18B028" w:rsidR="00003D82" w:rsidRDefault="000F4173" w:rsidP="00003D82">
      <w:pPr>
        <w:pStyle w:val="ListParagraph"/>
        <w:numPr>
          <w:ilvl w:val="0"/>
          <w:numId w:val="1"/>
        </w:numPr>
      </w:pPr>
      <w:r>
        <w:t xml:space="preserve">Youth Board Report from Jake:  Youth Board balance is:  $4,186.16; most recent deposit was for $263 from spirit wear sales. Thank you for allowing the 6 athletes to attend the Hillsdale Shoot.  The youth board felt that the banquet went well. Positives from the banquet:  using computers to assist with bidding on the live auction; meat raffles. Needs work:  kids showing up on time; older kids doing the raffles and filling in with younger kids as needed. Recommendation:  sell more meat raffles, increase the ticket price, have more meat options. We have 10 volunteers for clean up after the SCI banquet, where we will receive a $1000 donation for our help. </w:t>
      </w:r>
      <w:r w:rsidR="00E95A38">
        <w:t xml:space="preserve">We are wrapping up our Fan Shirt sales this week. Goal was to sell 200 shirts, currently at 89. </w:t>
      </w:r>
    </w:p>
    <w:p w14:paraId="202AD52F" w14:textId="6506CA09" w:rsidR="00E95A38" w:rsidRDefault="00E95A38" w:rsidP="00003D82">
      <w:pPr>
        <w:pStyle w:val="ListParagraph"/>
        <w:numPr>
          <w:ilvl w:val="0"/>
          <w:numId w:val="1"/>
        </w:numPr>
      </w:pPr>
      <w:r>
        <w:t xml:space="preserve">BCC Updates:  Mike spoke with Budman, and things are going well from his perspective. We paid the trap kids for the first month. There will be some annual maintenance done on the trap machines this Saturday. As of now, they are not going to </w:t>
      </w:r>
      <w:r w:rsidR="006F186E">
        <w:t>replace the traps. Our shell shed has been repaired after the shelving broke though the floor. Everyone pitched in that night to unload, repair and reload the shed. The shelving brackets have been ordered for the youth building and the shelves for the trophies will be going up soon.</w:t>
      </w:r>
    </w:p>
    <w:p w14:paraId="5081ABBC" w14:textId="69EF8787" w:rsidR="006F186E" w:rsidRDefault="006F186E" w:rsidP="00003D82">
      <w:pPr>
        <w:pStyle w:val="ListParagraph"/>
        <w:numPr>
          <w:ilvl w:val="0"/>
          <w:numId w:val="1"/>
        </w:numPr>
      </w:pPr>
      <w:r>
        <w:t xml:space="preserve">Scholarship Committee:  The high school has all our forms. No other information to report on. </w:t>
      </w:r>
    </w:p>
    <w:p w14:paraId="252F2547" w14:textId="683D6D88" w:rsidR="006F186E" w:rsidRDefault="006F186E" w:rsidP="00003D82">
      <w:pPr>
        <w:pStyle w:val="ListParagraph"/>
        <w:numPr>
          <w:ilvl w:val="0"/>
          <w:numId w:val="1"/>
        </w:numPr>
      </w:pPr>
      <w:r>
        <w:t xml:space="preserve">Banquet Committee:  </w:t>
      </w:r>
      <w:r w:rsidR="0038345A">
        <w:t xml:space="preserve">We took ticket stubs from 248 </w:t>
      </w:r>
      <w:r w:rsidR="00540018">
        <w:t>people;</w:t>
      </w:r>
      <w:r w:rsidR="00C26F89">
        <w:t xml:space="preserve"> 280 tickets were sold. A committee recommendation is to limit attendance to approximately 300 people, less is better. Easier to move around, get to the bar</w:t>
      </w:r>
      <w:r w:rsidR="00D032CB">
        <w:t xml:space="preserve">, etc. Scott to check with Chuck on the success of alcohol sales with less numbers. </w:t>
      </w:r>
      <w:r w:rsidR="00937DD6">
        <w:t xml:space="preserve">There were 21 tables in the hall which worked well. </w:t>
      </w:r>
      <w:r w:rsidR="00DB66E6">
        <w:t xml:space="preserve">We can work to have a published seating </w:t>
      </w:r>
      <w:r w:rsidR="00381ADE">
        <w:t>chart,</w:t>
      </w:r>
      <w:r w:rsidR="00DB66E6">
        <w:t xml:space="preserve"> so people know where their table is</w:t>
      </w:r>
      <w:r w:rsidR="00290097">
        <w:t xml:space="preserve">. Post it at the sign in station and lay on tables around the venue. </w:t>
      </w:r>
      <w:r w:rsidR="00EA38A8">
        <w:t>We fell a bit short on help from our older athletes</w:t>
      </w:r>
      <w:r w:rsidR="007523AB">
        <w:t xml:space="preserve">. Some </w:t>
      </w:r>
      <w:r w:rsidR="00381ADE">
        <w:t>did not</w:t>
      </w:r>
      <w:r w:rsidR="007523AB">
        <w:t xml:space="preserve"> sign up, some didn’t show, some didn’t show on time, some were present but didn’t help or continued to need verbal cues from coaches/adult volunteers as to what to do next to help the event be successful. </w:t>
      </w:r>
      <w:r w:rsidR="00481D4B">
        <w:t xml:space="preserve">We might need to consider a reward system or a punishment system next </w:t>
      </w:r>
      <w:r w:rsidR="00481D4B">
        <w:lastRenderedPageBreak/>
        <w:t>year. Another recommendation is to use Sign</w:t>
      </w:r>
      <w:r w:rsidR="00A92B00">
        <w:t>up Genius. Next year, we probably won’t have the support from Pheas</w:t>
      </w:r>
      <w:r w:rsidR="00CD4CC9">
        <w:t xml:space="preserve">ants Forever as they are struggling with member numbers. </w:t>
      </w:r>
      <w:r w:rsidR="0067700D">
        <w:t xml:space="preserve">The online auction was a huge success. A recommendation is to continue this and make this bigger, with more baskets. </w:t>
      </w:r>
      <w:r w:rsidR="00491184">
        <w:t>There are some ideas to make that happen next year. The fees for the online auction totaled: $356.87</w:t>
      </w:r>
      <w:r w:rsidR="00495DD7">
        <w:t>; about 6% of sales. We sold all the pre-sale gun raffle tickets</w:t>
      </w:r>
      <w:r w:rsidR="007B3D42">
        <w:t xml:space="preserve">. </w:t>
      </w:r>
      <w:r w:rsidR="001337BE">
        <w:t>Someone told the man who won the</w:t>
      </w:r>
      <w:r w:rsidR="007B3D42">
        <w:t xml:space="preserve"> live auction glasses from Flu</w:t>
      </w:r>
      <w:r w:rsidR="00C7401D">
        <w:t>e</w:t>
      </w:r>
      <w:r w:rsidR="007B3D42">
        <w:t>gg</w:t>
      </w:r>
      <w:r w:rsidR="00C7401D">
        <w:t>e</w:t>
      </w:r>
      <w:r w:rsidR="001337BE">
        <w:t xml:space="preserve">’s, that the lenses can be made into prescription lenses at no additional cost. </w:t>
      </w:r>
      <w:r w:rsidR="00A67654">
        <w:t>It appears that Flu</w:t>
      </w:r>
      <w:r w:rsidR="00C7401D">
        <w:t>e</w:t>
      </w:r>
      <w:r w:rsidR="00A67654">
        <w:t>gg</w:t>
      </w:r>
      <w:r w:rsidR="00C7401D">
        <w:t>e</w:t>
      </w:r>
      <w:r w:rsidR="00A67654">
        <w:t xml:space="preserve"> did honor that request. We do need to be careful with what we say, if that information did indeed come from an adult on the team. </w:t>
      </w:r>
      <w:r w:rsidR="0050213C">
        <w:t xml:space="preserve">A recommendation to have two money counters in the office </w:t>
      </w:r>
      <w:r w:rsidR="00D768E2">
        <w:t xml:space="preserve">was suggested. </w:t>
      </w:r>
      <w:r w:rsidR="008F6715">
        <w:t xml:space="preserve">Possibly another money collector running in the </w:t>
      </w:r>
      <w:r w:rsidR="001D1BA5">
        <w:t xml:space="preserve">facility would be good as well. </w:t>
      </w:r>
      <w:r w:rsidR="00D97C44">
        <w:t xml:space="preserve">Improving the bucket raffle announcement of winners </w:t>
      </w:r>
      <w:r w:rsidR="002C061E">
        <w:t xml:space="preserve">was suggested, we did not pull the tickets ahead of time and print out the winning tickets. </w:t>
      </w:r>
      <w:r w:rsidR="004D1E99">
        <w:t xml:space="preserve">As always, communication between </w:t>
      </w:r>
      <w:r w:rsidR="00BB3245">
        <w:t xml:space="preserve">adults before and during the banquet can be improved to decrease confusion and so everyone is on the same page. </w:t>
      </w:r>
      <w:r w:rsidR="0094510F">
        <w:t xml:space="preserve">Continuing to do as much ahead of time will help with this. </w:t>
      </w:r>
      <w:r w:rsidR="00713AA8">
        <w:t xml:space="preserve">Please refer to Brett and Scott’s emails for </w:t>
      </w:r>
      <w:r w:rsidR="007F092F">
        <w:t xml:space="preserve">additional banquet information. </w:t>
      </w:r>
      <w:r w:rsidR="0078707C">
        <w:t>Bottom</w:t>
      </w:r>
      <w:r w:rsidR="007F092F">
        <w:t xml:space="preserve"> line:  </w:t>
      </w:r>
      <w:r w:rsidR="00124798">
        <w:t xml:space="preserve">The banquet was a huge success and the efforts of everyone involved </w:t>
      </w:r>
      <w:r w:rsidR="0050213C">
        <w:t xml:space="preserve">was appreciated. </w:t>
      </w:r>
    </w:p>
    <w:p w14:paraId="0C4CCC87" w14:textId="5F3A0D50" w:rsidR="00BC5487" w:rsidRDefault="00BC5487" w:rsidP="00003D82">
      <w:pPr>
        <w:pStyle w:val="ListParagraph"/>
        <w:numPr>
          <w:ilvl w:val="0"/>
          <w:numId w:val="1"/>
        </w:numPr>
      </w:pPr>
      <w:r>
        <w:t xml:space="preserve">President’s Report: This was covered in the Banquet Committee </w:t>
      </w:r>
      <w:r w:rsidR="0074585C">
        <w:t xml:space="preserve">notes. Scott thanked everyone for all their efforts before and during the banquet. </w:t>
      </w:r>
    </w:p>
    <w:p w14:paraId="511DA7BA" w14:textId="4DED30BA" w:rsidR="0074585C" w:rsidRDefault="0074585C" w:rsidP="00003D82">
      <w:pPr>
        <w:pStyle w:val="ListParagraph"/>
        <w:numPr>
          <w:ilvl w:val="0"/>
          <w:numId w:val="1"/>
        </w:numPr>
      </w:pPr>
      <w:r>
        <w:t>Other Business:  None</w:t>
      </w:r>
    </w:p>
    <w:p w14:paraId="1F7324FE" w14:textId="6D3BC05B" w:rsidR="0074585C" w:rsidRDefault="00BB5590" w:rsidP="00003D82">
      <w:pPr>
        <w:pStyle w:val="ListParagraph"/>
        <w:numPr>
          <w:ilvl w:val="0"/>
          <w:numId w:val="1"/>
        </w:numPr>
      </w:pPr>
      <w:r>
        <w:t>Mike made a motion to adjourn. Kim second. Motion carries at 8:12pm.</w:t>
      </w:r>
    </w:p>
    <w:p w14:paraId="284F6177" w14:textId="4B38F635" w:rsidR="00BB5590" w:rsidRDefault="00BB5590" w:rsidP="00BB5590">
      <w:r>
        <w:t xml:space="preserve">Next board meeting is to be determined. </w:t>
      </w:r>
    </w:p>
    <w:sectPr w:rsidR="00BB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218"/>
    <w:multiLevelType w:val="hybridMultilevel"/>
    <w:tmpl w:val="1FF4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82"/>
    <w:rsid w:val="00003D82"/>
    <w:rsid w:val="000F4173"/>
    <w:rsid w:val="00124798"/>
    <w:rsid w:val="001337BE"/>
    <w:rsid w:val="001D1BA5"/>
    <w:rsid w:val="002732CF"/>
    <w:rsid w:val="00290097"/>
    <w:rsid w:val="002C061E"/>
    <w:rsid w:val="00381ADE"/>
    <w:rsid w:val="0038345A"/>
    <w:rsid w:val="00481D4B"/>
    <w:rsid w:val="00491184"/>
    <w:rsid w:val="00495DD7"/>
    <w:rsid w:val="004D1E99"/>
    <w:rsid w:val="004F2CCE"/>
    <w:rsid w:val="0050213C"/>
    <w:rsid w:val="00540018"/>
    <w:rsid w:val="0067700D"/>
    <w:rsid w:val="006F186E"/>
    <w:rsid w:val="00713AA8"/>
    <w:rsid w:val="0074585C"/>
    <w:rsid w:val="007523AB"/>
    <w:rsid w:val="0078707C"/>
    <w:rsid w:val="007B3D42"/>
    <w:rsid w:val="007E1B5B"/>
    <w:rsid w:val="007F092F"/>
    <w:rsid w:val="008F6715"/>
    <w:rsid w:val="00937DD6"/>
    <w:rsid w:val="0094510F"/>
    <w:rsid w:val="00A67654"/>
    <w:rsid w:val="00A92B00"/>
    <w:rsid w:val="00BB3245"/>
    <w:rsid w:val="00BB5590"/>
    <w:rsid w:val="00BC5487"/>
    <w:rsid w:val="00C26F89"/>
    <w:rsid w:val="00C7401D"/>
    <w:rsid w:val="00C85B09"/>
    <w:rsid w:val="00CD4CC9"/>
    <w:rsid w:val="00D032CB"/>
    <w:rsid w:val="00D768E2"/>
    <w:rsid w:val="00D97C44"/>
    <w:rsid w:val="00DB66E6"/>
    <w:rsid w:val="00E95A38"/>
    <w:rsid w:val="00EA38A8"/>
    <w:rsid w:val="00FA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7B7D"/>
  <w15:chartTrackingRefBased/>
  <w15:docId w15:val="{8187DB2F-CF38-45F6-9EB5-EFDF9A8B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41</cp:revision>
  <dcterms:created xsi:type="dcterms:W3CDTF">2021-03-25T11:55:00Z</dcterms:created>
  <dcterms:modified xsi:type="dcterms:W3CDTF">2021-03-26T12:31:00Z</dcterms:modified>
</cp:coreProperties>
</file>